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36" w:rsidRPr="00285637" w:rsidRDefault="00E90136" w:rsidP="00285637">
      <w:pPr>
        <w:pStyle w:val="a3"/>
        <w:spacing w:before="0" w:beforeAutospacing="0" w:after="0" w:afterAutospacing="0"/>
        <w:rPr>
          <w:b/>
          <w:spacing w:val="5"/>
          <w:sz w:val="20"/>
          <w:szCs w:val="20"/>
        </w:rPr>
      </w:pPr>
      <w:r w:rsidRPr="00285637">
        <w:rPr>
          <w:b/>
          <w:spacing w:val="5"/>
          <w:sz w:val="20"/>
          <w:szCs w:val="20"/>
        </w:rPr>
        <w:t xml:space="preserve">ИСМАИЛОВА </w:t>
      </w:r>
      <w:proofErr w:type="spellStart"/>
      <w:r w:rsidRPr="00285637">
        <w:rPr>
          <w:b/>
          <w:spacing w:val="5"/>
          <w:sz w:val="20"/>
          <w:szCs w:val="20"/>
        </w:rPr>
        <w:t>Жанар</w:t>
      </w:r>
      <w:proofErr w:type="spellEnd"/>
      <w:r w:rsidRPr="00285637">
        <w:rPr>
          <w:b/>
          <w:spacing w:val="5"/>
          <w:sz w:val="20"/>
          <w:szCs w:val="20"/>
        </w:rPr>
        <w:t xml:space="preserve"> </w:t>
      </w:r>
      <w:proofErr w:type="spellStart"/>
      <w:r w:rsidRPr="00285637">
        <w:rPr>
          <w:b/>
          <w:spacing w:val="5"/>
          <w:sz w:val="20"/>
          <w:szCs w:val="20"/>
        </w:rPr>
        <w:t>Алдабергенова</w:t>
      </w:r>
      <w:proofErr w:type="spellEnd"/>
      <w:r w:rsidRPr="00285637">
        <w:rPr>
          <w:b/>
          <w:spacing w:val="5"/>
          <w:sz w:val="20"/>
          <w:szCs w:val="20"/>
        </w:rPr>
        <w:t>,</w:t>
      </w:r>
    </w:p>
    <w:p w:rsidR="00E90136" w:rsidRPr="00285637" w:rsidRDefault="00E90136" w:rsidP="00285637">
      <w:pPr>
        <w:pStyle w:val="a3"/>
        <w:spacing w:before="0" w:beforeAutospacing="0" w:after="0" w:afterAutospacing="0"/>
        <w:rPr>
          <w:b/>
          <w:sz w:val="20"/>
          <w:szCs w:val="20"/>
        </w:rPr>
      </w:pPr>
      <w:r w:rsidRPr="00285637">
        <w:rPr>
          <w:b/>
          <w:spacing w:val="5"/>
          <w:sz w:val="20"/>
          <w:szCs w:val="20"/>
        </w:rPr>
        <w:t xml:space="preserve">Зоя Космодемьянская </w:t>
      </w:r>
      <w:proofErr w:type="spellStart"/>
      <w:r w:rsidRPr="00285637">
        <w:rPr>
          <w:b/>
          <w:spacing w:val="5"/>
          <w:sz w:val="20"/>
          <w:szCs w:val="20"/>
        </w:rPr>
        <w:t>атындағы</w:t>
      </w:r>
      <w:proofErr w:type="spellEnd"/>
      <w:r w:rsidRPr="00285637">
        <w:rPr>
          <w:b/>
          <w:spacing w:val="5"/>
          <w:sz w:val="20"/>
          <w:szCs w:val="20"/>
          <w:lang w:val="kk-KZ"/>
        </w:rPr>
        <w:t xml:space="preserve"> </w:t>
      </w:r>
      <w:r w:rsidR="00285637" w:rsidRPr="00285637">
        <w:rPr>
          <w:b/>
          <w:spacing w:val="5"/>
          <w:sz w:val="20"/>
          <w:szCs w:val="20"/>
        </w:rPr>
        <w:t xml:space="preserve">№23 </w:t>
      </w:r>
      <w:proofErr w:type="spellStart"/>
      <w:r w:rsidR="00285637" w:rsidRPr="00285637">
        <w:rPr>
          <w:b/>
          <w:spacing w:val="5"/>
          <w:sz w:val="20"/>
          <w:szCs w:val="20"/>
        </w:rPr>
        <w:t>мектеп-лицейі</w:t>
      </w:r>
      <w:proofErr w:type="spellEnd"/>
      <w:r w:rsidRPr="00285637">
        <w:rPr>
          <w:b/>
          <w:spacing w:val="5"/>
          <w:sz w:val="20"/>
          <w:szCs w:val="20"/>
        </w:rPr>
        <w:t xml:space="preserve"> </w:t>
      </w:r>
      <w:r w:rsidR="00285637" w:rsidRPr="00285637">
        <w:rPr>
          <w:b/>
          <w:sz w:val="20"/>
          <w:szCs w:val="20"/>
        </w:rPr>
        <w:t>директор</w:t>
      </w:r>
      <w:r w:rsidR="00285637" w:rsidRPr="00285637">
        <w:rPr>
          <w:b/>
          <w:sz w:val="20"/>
          <w:szCs w:val="20"/>
          <w:lang w:val="kk-KZ"/>
        </w:rPr>
        <w:t>ының</w:t>
      </w:r>
      <w:r w:rsidR="00285637" w:rsidRPr="00285637">
        <w:rPr>
          <w:b/>
          <w:sz w:val="20"/>
          <w:szCs w:val="20"/>
        </w:rPr>
        <w:t xml:space="preserve"> </w:t>
      </w:r>
      <w:proofErr w:type="spellStart"/>
      <w:r w:rsidRPr="00285637">
        <w:rPr>
          <w:b/>
          <w:sz w:val="20"/>
          <w:szCs w:val="20"/>
        </w:rPr>
        <w:t>бейінді</w:t>
      </w:r>
      <w:proofErr w:type="gramStart"/>
      <w:r w:rsidRPr="00285637">
        <w:rPr>
          <w:b/>
          <w:sz w:val="20"/>
          <w:szCs w:val="20"/>
        </w:rPr>
        <w:t>к</w:t>
      </w:r>
      <w:proofErr w:type="spellEnd"/>
      <w:proofErr w:type="gramEnd"/>
      <w:r w:rsidRPr="00285637">
        <w:rPr>
          <w:b/>
          <w:sz w:val="20"/>
          <w:szCs w:val="20"/>
        </w:rPr>
        <w:t xml:space="preserve"> </w:t>
      </w:r>
      <w:proofErr w:type="spellStart"/>
      <w:r w:rsidRPr="00285637">
        <w:rPr>
          <w:b/>
          <w:sz w:val="20"/>
          <w:szCs w:val="20"/>
        </w:rPr>
        <w:t>оқыту</w:t>
      </w:r>
      <w:proofErr w:type="spellEnd"/>
      <w:r w:rsidRPr="00285637">
        <w:rPr>
          <w:b/>
          <w:sz w:val="20"/>
          <w:szCs w:val="20"/>
        </w:rPr>
        <w:t xml:space="preserve"> </w:t>
      </w:r>
      <w:proofErr w:type="spellStart"/>
      <w:r w:rsidRPr="00285637">
        <w:rPr>
          <w:b/>
          <w:sz w:val="20"/>
          <w:szCs w:val="20"/>
        </w:rPr>
        <w:t>бойынша</w:t>
      </w:r>
      <w:proofErr w:type="spellEnd"/>
      <w:r w:rsidRPr="00285637">
        <w:rPr>
          <w:b/>
          <w:sz w:val="20"/>
          <w:szCs w:val="20"/>
        </w:rPr>
        <w:t xml:space="preserve"> </w:t>
      </w:r>
      <w:proofErr w:type="spellStart"/>
      <w:r w:rsidRPr="00285637">
        <w:rPr>
          <w:b/>
          <w:sz w:val="20"/>
          <w:szCs w:val="20"/>
        </w:rPr>
        <w:t>орынбасары</w:t>
      </w:r>
      <w:proofErr w:type="spellEnd"/>
      <w:r w:rsidRPr="00285637">
        <w:rPr>
          <w:b/>
          <w:sz w:val="20"/>
          <w:szCs w:val="20"/>
        </w:rPr>
        <w:t>.</w:t>
      </w:r>
    </w:p>
    <w:p w:rsidR="00E90136" w:rsidRPr="00285637" w:rsidRDefault="00E90136" w:rsidP="00285637">
      <w:pPr>
        <w:pStyle w:val="a3"/>
        <w:spacing w:before="0" w:beforeAutospacing="0" w:after="0" w:afterAutospacing="0"/>
        <w:rPr>
          <w:sz w:val="20"/>
          <w:szCs w:val="20"/>
        </w:rPr>
      </w:pPr>
      <w:r w:rsidRPr="00285637">
        <w:rPr>
          <w:b/>
          <w:sz w:val="20"/>
          <w:szCs w:val="20"/>
        </w:rPr>
        <w:t xml:space="preserve">Шымкент </w:t>
      </w:r>
      <w:proofErr w:type="spellStart"/>
      <w:r w:rsidRPr="00285637">
        <w:rPr>
          <w:b/>
          <w:sz w:val="20"/>
          <w:szCs w:val="20"/>
        </w:rPr>
        <w:t>қаласы</w:t>
      </w:r>
      <w:proofErr w:type="spellEnd"/>
    </w:p>
    <w:p w:rsidR="00E90136" w:rsidRPr="00285637" w:rsidRDefault="00E90136" w:rsidP="00285637">
      <w:pPr>
        <w:pStyle w:val="1"/>
        <w:shd w:val="clear" w:color="auto" w:fill="FFFFFF"/>
        <w:spacing w:before="0" w:beforeAutospacing="0" w:after="0" w:afterAutospacing="0"/>
        <w:rPr>
          <w:sz w:val="20"/>
          <w:szCs w:val="20"/>
          <w:lang w:val="kk-KZ"/>
        </w:rPr>
      </w:pPr>
    </w:p>
    <w:p w:rsidR="00D3019A" w:rsidRPr="00285637" w:rsidRDefault="00E90136" w:rsidP="00285637">
      <w:pPr>
        <w:pStyle w:val="1"/>
        <w:shd w:val="clear" w:color="auto" w:fill="FFFFFF"/>
        <w:spacing w:before="0" w:beforeAutospacing="0" w:after="0" w:afterAutospacing="0"/>
        <w:jc w:val="center"/>
        <w:rPr>
          <w:sz w:val="20"/>
          <w:szCs w:val="20"/>
        </w:rPr>
      </w:pPr>
      <w:r w:rsidRPr="00285637">
        <w:rPr>
          <w:sz w:val="20"/>
          <w:szCs w:val="20"/>
        </w:rPr>
        <w:t>ПРОВЕДЕН</w:t>
      </w:r>
      <w:r w:rsidR="00285637">
        <w:rPr>
          <w:sz w:val="20"/>
          <w:szCs w:val="20"/>
        </w:rPr>
        <w:t xml:space="preserve">ИЕ МЕЖДУНАРОДНОГО ИССЛЕДОВАНИЯ </w:t>
      </w:r>
      <w:r w:rsidRPr="00285637">
        <w:rPr>
          <w:sz w:val="20"/>
          <w:szCs w:val="20"/>
        </w:rPr>
        <w:t>TALIS-2024</w:t>
      </w:r>
    </w:p>
    <w:p w:rsidR="00D3019A" w:rsidRDefault="00E90136" w:rsidP="00285637">
      <w:pPr>
        <w:pStyle w:val="1"/>
        <w:shd w:val="clear" w:color="auto" w:fill="FFFFFF"/>
        <w:spacing w:before="0" w:beforeAutospacing="0" w:after="0" w:afterAutospacing="0"/>
        <w:jc w:val="center"/>
        <w:rPr>
          <w:sz w:val="20"/>
          <w:szCs w:val="20"/>
          <w:lang w:val="kk-KZ"/>
        </w:rPr>
      </w:pPr>
      <w:r w:rsidRPr="00285637">
        <w:rPr>
          <w:sz w:val="20"/>
          <w:szCs w:val="20"/>
        </w:rPr>
        <w:t>В ШКОЛЕ-ЛИЦЕЕ №23 ИМЕНИ ЗОИ КОСМОДЕМЬЯНСКОЙ Г.ШЫМ</w:t>
      </w:r>
      <w:r w:rsidRPr="00285637">
        <w:rPr>
          <w:sz w:val="20"/>
          <w:szCs w:val="20"/>
          <w:lang w:val="kk-KZ"/>
        </w:rPr>
        <w:t>К</w:t>
      </w:r>
      <w:r w:rsidRPr="00285637">
        <w:rPr>
          <w:sz w:val="20"/>
          <w:szCs w:val="20"/>
        </w:rPr>
        <w:t>ЕНТ</w:t>
      </w:r>
    </w:p>
    <w:p w:rsidR="00285637" w:rsidRPr="00285637" w:rsidRDefault="00285637" w:rsidP="00285637">
      <w:pPr>
        <w:pStyle w:val="1"/>
        <w:shd w:val="clear" w:color="auto" w:fill="FFFFFF"/>
        <w:spacing w:before="0" w:beforeAutospacing="0" w:after="0" w:afterAutospacing="0"/>
        <w:rPr>
          <w:sz w:val="20"/>
          <w:szCs w:val="20"/>
          <w:lang w:val="kk-KZ"/>
        </w:rPr>
      </w:pPr>
    </w:p>
    <w:p w:rsidR="00285637" w:rsidRDefault="00725B0F" w:rsidP="00285637">
      <w:pPr>
        <w:pStyle w:val="a3"/>
        <w:shd w:val="clear" w:color="auto" w:fill="FFFFFF"/>
        <w:spacing w:before="0" w:beforeAutospacing="0" w:after="0" w:afterAutospacing="0"/>
        <w:ind w:firstLine="567"/>
        <w:rPr>
          <w:sz w:val="20"/>
          <w:szCs w:val="20"/>
          <w:lang w:val="kk-KZ"/>
        </w:rPr>
      </w:pPr>
      <w:r w:rsidRPr="00285637">
        <w:rPr>
          <w:sz w:val="20"/>
          <w:szCs w:val="20"/>
        </w:rPr>
        <w:t xml:space="preserve">Школа – это мир, отражающий в себе время. Коллектив успешно работает над созданием современной школы, в которой создаются условия для формирования толерантной личности ребёнка и развития ключевых образовательных компетенций. Этому способствует внедрение новых государственных образовательных стандартов в школе, участие в эксперименте по апробации инновационных технологий. В этом году казахстанские педагоги стали участниками апробации международного исследования преподавания и обучения TALIS-2024. В </w:t>
      </w:r>
      <w:r w:rsidR="004310D9" w:rsidRPr="00285637">
        <w:rPr>
          <w:sz w:val="20"/>
          <w:szCs w:val="20"/>
        </w:rPr>
        <w:t>мероприятии задействованы</w:t>
      </w:r>
      <w:r w:rsidRPr="00285637">
        <w:rPr>
          <w:sz w:val="20"/>
          <w:szCs w:val="20"/>
        </w:rPr>
        <w:t xml:space="preserve"> более 800 учителей и директора 42 школ из трёх городов республиканского значения и пяти регионов страны, и я могу с гордостью заявить, что наша школа-лицей №23 имени Зои</w:t>
      </w:r>
      <w:r w:rsidR="00D3019A" w:rsidRPr="00285637">
        <w:rPr>
          <w:sz w:val="20"/>
          <w:szCs w:val="20"/>
        </w:rPr>
        <w:t xml:space="preserve"> Космодемьянской города Шымкент</w:t>
      </w:r>
      <w:r w:rsidRPr="00285637">
        <w:rPr>
          <w:sz w:val="20"/>
          <w:szCs w:val="20"/>
        </w:rPr>
        <w:t>, во главе нашего директор</w:t>
      </w:r>
      <w:proofErr w:type="gramStart"/>
      <w:r w:rsidRPr="00285637">
        <w:rPr>
          <w:sz w:val="20"/>
          <w:szCs w:val="20"/>
        </w:rPr>
        <w:t>а-</w:t>
      </w:r>
      <w:proofErr w:type="gramEnd"/>
      <w:r w:rsidRPr="00285637">
        <w:rPr>
          <w:sz w:val="20"/>
          <w:szCs w:val="20"/>
        </w:rPr>
        <w:t xml:space="preserve"> </w:t>
      </w:r>
      <w:proofErr w:type="spellStart"/>
      <w:r w:rsidRPr="00285637">
        <w:rPr>
          <w:sz w:val="20"/>
          <w:szCs w:val="20"/>
        </w:rPr>
        <w:t>Тойлыбаевой</w:t>
      </w:r>
      <w:proofErr w:type="spellEnd"/>
      <w:r w:rsidRPr="00285637">
        <w:rPr>
          <w:sz w:val="20"/>
          <w:szCs w:val="20"/>
        </w:rPr>
        <w:t xml:space="preserve"> </w:t>
      </w:r>
      <w:proofErr w:type="spellStart"/>
      <w:r w:rsidRPr="00285637">
        <w:rPr>
          <w:sz w:val="20"/>
          <w:szCs w:val="20"/>
        </w:rPr>
        <w:t>Жанар</w:t>
      </w:r>
      <w:proofErr w:type="spellEnd"/>
      <w:r w:rsidRPr="00285637">
        <w:rPr>
          <w:sz w:val="20"/>
          <w:szCs w:val="20"/>
        </w:rPr>
        <w:t xml:space="preserve"> </w:t>
      </w:r>
      <w:proofErr w:type="spellStart"/>
      <w:r w:rsidRPr="00285637">
        <w:rPr>
          <w:sz w:val="20"/>
          <w:szCs w:val="20"/>
        </w:rPr>
        <w:t>Джураевны</w:t>
      </w:r>
      <w:proofErr w:type="spellEnd"/>
      <w:r w:rsidRPr="00285637">
        <w:rPr>
          <w:sz w:val="20"/>
          <w:szCs w:val="20"/>
        </w:rPr>
        <w:t>, не исключение.</w:t>
      </w:r>
    </w:p>
    <w:p w:rsidR="00285637" w:rsidRDefault="00725B0F" w:rsidP="00285637">
      <w:pPr>
        <w:pStyle w:val="a3"/>
        <w:shd w:val="clear" w:color="auto" w:fill="FFFFFF"/>
        <w:spacing w:before="0" w:beforeAutospacing="0" w:after="0" w:afterAutospacing="0"/>
        <w:ind w:firstLine="567"/>
        <w:rPr>
          <w:sz w:val="20"/>
          <w:szCs w:val="20"/>
          <w:lang w:val="kk-KZ"/>
        </w:rPr>
      </w:pPr>
      <w:r w:rsidRPr="00285637">
        <w:rPr>
          <w:sz w:val="20"/>
          <w:szCs w:val="20"/>
        </w:rPr>
        <w:t>«Это единственное масштабное международное исследование, направленное на улучшение учебной среды и условий работы учителей. Полученные данные в дальнейшем используются при разработке программ подготовки педагогов и повышения квалификации, разработки мер по стимулированию педагогов»</w:t>
      </w:r>
    </w:p>
    <w:p w:rsidR="00285637" w:rsidRDefault="00725B0F" w:rsidP="00285637">
      <w:pPr>
        <w:pStyle w:val="a3"/>
        <w:shd w:val="clear" w:color="auto" w:fill="FFFFFF"/>
        <w:spacing w:before="0" w:beforeAutospacing="0" w:after="0" w:afterAutospacing="0"/>
        <w:ind w:firstLine="567"/>
        <w:rPr>
          <w:sz w:val="20"/>
          <w:szCs w:val="20"/>
          <w:lang w:val="kk-KZ"/>
        </w:rPr>
      </w:pPr>
      <w:r w:rsidRPr="00285637">
        <w:rPr>
          <w:sz w:val="20"/>
          <w:szCs w:val="20"/>
        </w:rPr>
        <w:t>Данное исследование раз в шесть лет проводит Организация экономического сотрудничества и развития (ОЭСР). Оно основано на опросах учителей и директоров школ. Анализ выявляет сильные и слабые стороны педагогического корпуса. Также исследование позволяет получить независимую оценку условий работы преподавателей и в целом состояние образовательной среды в учебных заведениях.</w:t>
      </w:r>
    </w:p>
    <w:p w:rsidR="00285637" w:rsidRDefault="00D3019A" w:rsidP="00285637">
      <w:pPr>
        <w:pStyle w:val="a3"/>
        <w:shd w:val="clear" w:color="auto" w:fill="FFFFFF"/>
        <w:spacing w:before="0" w:beforeAutospacing="0" w:after="0" w:afterAutospacing="0"/>
        <w:ind w:firstLine="567"/>
        <w:rPr>
          <w:sz w:val="20"/>
          <w:szCs w:val="20"/>
          <w:lang w:val="kk-KZ"/>
        </w:rPr>
      </w:pPr>
      <w:r w:rsidRPr="00285637">
        <w:rPr>
          <w:sz w:val="20"/>
          <w:szCs w:val="20"/>
        </w:rPr>
        <w:t>Национальный отчет с более подробным анализом результатов казахстанских педагогов в TALIS-2024 будет опубликован в 2026 г. Результаты будут представлены по восьми макрорегионам республики.</w:t>
      </w:r>
    </w:p>
    <w:p w:rsidR="004310D9" w:rsidRPr="00285637" w:rsidRDefault="00D3019A" w:rsidP="00285637">
      <w:pPr>
        <w:pStyle w:val="a3"/>
        <w:shd w:val="clear" w:color="auto" w:fill="FFFFFF"/>
        <w:spacing w:before="0" w:beforeAutospacing="0" w:after="0" w:afterAutospacing="0"/>
        <w:ind w:firstLine="567"/>
        <w:rPr>
          <w:sz w:val="20"/>
          <w:szCs w:val="20"/>
        </w:rPr>
      </w:pPr>
      <w:bookmarkStart w:id="0" w:name="_GoBack"/>
      <w:bookmarkEnd w:id="0"/>
      <w:r w:rsidRPr="00285637">
        <w:rPr>
          <w:sz w:val="20"/>
          <w:szCs w:val="20"/>
        </w:rPr>
        <w:t>Казахстан принимает участие в исследовании TALIS с 2018 года. Полученные результаты были учтены при разработке Закона «О статусе педагога». TALIS (</w:t>
      </w:r>
      <w:proofErr w:type="spellStart"/>
      <w:r w:rsidRPr="00285637">
        <w:rPr>
          <w:sz w:val="20"/>
          <w:szCs w:val="20"/>
        </w:rPr>
        <w:t>Teaching</w:t>
      </w:r>
      <w:proofErr w:type="spellEnd"/>
      <w:r w:rsidRPr="00285637">
        <w:rPr>
          <w:sz w:val="20"/>
          <w:szCs w:val="20"/>
        </w:rPr>
        <w:t xml:space="preserve"> </w:t>
      </w:r>
      <w:proofErr w:type="spellStart"/>
      <w:r w:rsidRPr="00285637">
        <w:rPr>
          <w:sz w:val="20"/>
          <w:szCs w:val="20"/>
        </w:rPr>
        <w:t>and</w:t>
      </w:r>
      <w:proofErr w:type="spellEnd"/>
      <w:r w:rsidRPr="00285637">
        <w:rPr>
          <w:sz w:val="20"/>
          <w:szCs w:val="20"/>
        </w:rPr>
        <w:t xml:space="preserve"> </w:t>
      </w:r>
      <w:proofErr w:type="spellStart"/>
      <w:r w:rsidRPr="00285637">
        <w:rPr>
          <w:sz w:val="20"/>
          <w:szCs w:val="20"/>
        </w:rPr>
        <w:t>Learning</w:t>
      </w:r>
      <w:proofErr w:type="spellEnd"/>
      <w:r w:rsidRPr="00285637">
        <w:rPr>
          <w:sz w:val="20"/>
          <w:szCs w:val="20"/>
        </w:rPr>
        <w:t xml:space="preserve"> </w:t>
      </w:r>
      <w:proofErr w:type="spellStart"/>
      <w:r w:rsidRPr="00285637">
        <w:rPr>
          <w:sz w:val="20"/>
          <w:szCs w:val="20"/>
        </w:rPr>
        <w:t>International</w:t>
      </w:r>
      <w:proofErr w:type="spellEnd"/>
      <w:r w:rsidRPr="00285637">
        <w:rPr>
          <w:sz w:val="20"/>
          <w:szCs w:val="20"/>
        </w:rPr>
        <w:t xml:space="preserve"> </w:t>
      </w:r>
      <w:proofErr w:type="spellStart"/>
      <w:r w:rsidRPr="00285637">
        <w:rPr>
          <w:sz w:val="20"/>
          <w:szCs w:val="20"/>
        </w:rPr>
        <w:t>Survey</w:t>
      </w:r>
      <w:proofErr w:type="spellEnd"/>
      <w:r w:rsidRPr="00285637">
        <w:rPr>
          <w:sz w:val="20"/>
          <w:szCs w:val="20"/>
        </w:rPr>
        <w:t>) проводится каждые шесть лет под эгидой Организации экономического сотрудничества и развития и является одним из самых масштабных международных исследований. Исследование позволяет выявить сильные и слабые стороны педагогического корпуса страны и получить независимую оценку условий работы педагогов и образовательной среды в школах.</w:t>
      </w:r>
    </w:p>
    <w:sectPr w:rsidR="004310D9" w:rsidRPr="00285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0F"/>
    <w:rsid w:val="00285637"/>
    <w:rsid w:val="004310D9"/>
    <w:rsid w:val="00710421"/>
    <w:rsid w:val="00725B0F"/>
    <w:rsid w:val="00D115F4"/>
    <w:rsid w:val="00D3019A"/>
    <w:rsid w:val="00E90136"/>
    <w:rsid w:val="00FA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0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725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25B0F"/>
    <w:rPr>
      <w:b/>
      <w:bCs/>
    </w:rPr>
  </w:style>
  <w:style w:type="character" w:styleId="a6">
    <w:name w:val="Hyperlink"/>
    <w:basedOn w:val="a0"/>
    <w:uiPriority w:val="99"/>
    <w:semiHidden/>
    <w:unhideWhenUsed/>
    <w:rsid w:val="00725B0F"/>
    <w:rPr>
      <w:color w:val="0000FF"/>
      <w:u w:val="single"/>
    </w:rPr>
  </w:style>
  <w:style w:type="character" w:customStyle="1" w:styleId="10">
    <w:name w:val="Заголовок 1 Знак"/>
    <w:basedOn w:val="a0"/>
    <w:link w:val="1"/>
    <w:uiPriority w:val="9"/>
    <w:rsid w:val="00D3019A"/>
    <w:rPr>
      <w:rFonts w:ascii="Times New Roman" w:eastAsia="Times New Roman" w:hAnsi="Times New Roman" w:cs="Times New Roman"/>
      <w:b/>
      <w:bCs/>
      <w:kern w:val="36"/>
      <w:sz w:val="48"/>
      <w:szCs w:val="48"/>
      <w:lang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E901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30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725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25B0F"/>
    <w:rPr>
      <w:b/>
      <w:bCs/>
    </w:rPr>
  </w:style>
  <w:style w:type="character" w:styleId="a6">
    <w:name w:val="Hyperlink"/>
    <w:basedOn w:val="a0"/>
    <w:uiPriority w:val="99"/>
    <w:semiHidden/>
    <w:unhideWhenUsed/>
    <w:rsid w:val="00725B0F"/>
    <w:rPr>
      <w:color w:val="0000FF"/>
      <w:u w:val="single"/>
    </w:rPr>
  </w:style>
  <w:style w:type="character" w:customStyle="1" w:styleId="10">
    <w:name w:val="Заголовок 1 Знак"/>
    <w:basedOn w:val="a0"/>
    <w:link w:val="1"/>
    <w:uiPriority w:val="9"/>
    <w:rsid w:val="00D3019A"/>
    <w:rPr>
      <w:rFonts w:ascii="Times New Roman" w:eastAsia="Times New Roman" w:hAnsi="Times New Roman" w:cs="Times New Roman"/>
      <w:b/>
      <w:bCs/>
      <w:kern w:val="36"/>
      <w:sz w:val="48"/>
      <w:szCs w:val="48"/>
      <w:lang w:eastAsia="ru-RU"/>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E901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01164">
      <w:bodyDiv w:val="1"/>
      <w:marLeft w:val="0"/>
      <w:marRight w:val="0"/>
      <w:marTop w:val="0"/>
      <w:marBottom w:val="0"/>
      <w:divBdr>
        <w:top w:val="none" w:sz="0" w:space="0" w:color="auto"/>
        <w:left w:val="none" w:sz="0" w:space="0" w:color="auto"/>
        <w:bottom w:val="none" w:sz="0" w:space="0" w:color="auto"/>
        <w:right w:val="none" w:sz="0" w:space="0" w:color="auto"/>
      </w:divBdr>
    </w:div>
    <w:div w:id="1636375341">
      <w:bodyDiv w:val="1"/>
      <w:marLeft w:val="0"/>
      <w:marRight w:val="0"/>
      <w:marTop w:val="0"/>
      <w:marBottom w:val="0"/>
      <w:divBdr>
        <w:top w:val="none" w:sz="0" w:space="0" w:color="auto"/>
        <w:left w:val="none" w:sz="0" w:space="0" w:color="auto"/>
        <w:bottom w:val="none" w:sz="0" w:space="0" w:color="auto"/>
        <w:right w:val="none" w:sz="0" w:space="0" w:color="auto"/>
      </w:divBdr>
    </w:div>
    <w:div w:id="1730034324">
      <w:bodyDiv w:val="1"/>
      <w:marLeft w:val="0"/>
      <w:marRight w:val="0"/>
      <w:marTop w:val="0"/>
      <w:marBottom w:val="0"/>
      <w:divBdr>
        <w:top w:val="none" w:sz="0" w:space="0" w:color="auto"/>
        <w:left w:val="none" w:sz="0" w:space="0" w:color="auto"/>
        <w:bottom w:val="none" w:sz="0" w:space="0" w:color="auto"/>
        <w:right w:val="none" w:sz="0" w:space="0" w:color="auto"/>
      </w:divBdr>
      <w:divsChild>
        <w:div w:id="1600139684">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18155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361</Words>
  <Characters>2059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BilimBook</dc:creator>
  <cp:keywords/>
  <dc:description/>
  <cp:lastModifiedBy>Пользователь</cp:lastModifiedBy>
  <cp:revision>8</cp:revision>
  <dcterms:created xsi:type="dcterms:W3CDTF">2024-02-24T06:27:00Z</dcterms:created>
  <dcterms:modified xsi:type="dcterms:W3CDTF">2024-04-16T04:38:00Z</dcterms:modified>
</cp:coreProperties>
</file>